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1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969"/>
      </w:tblGrid>
      <w:tr w:rsidR="004625A8" w:rsidRPr="00502250" w:rsidTr="004625A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A8" w:rsidRPr="00502250" w:rsidRDefault="004625A8" w:rsidP="004625A8">
            <w:pPr>
              <w:jc w:val="center"/>
            </w:pPr>
            <w:r w:rsidRPr="00502250">
              <w:t>Základní škola Praha – Dolní Chabry, příspěvková organizace</w:t>
            </w:r>
          </w:p>
          <w:p w:rsidR="004625A8" w:rsidRPr="00502250" w:rsidRDefault="004625A8" w:rsidP="004625A8">
            <w:pPr>
              <w:jc w:val="center"/>
            </w:pPr>
            <w:r w:rsidRPr="00502250">
              <w:t>se sídlem Praha 8 – Dolní Chabry, Spořická 34/400</w:t>
            </w:r>
          </w:p>
        </w:tc>
      </w:tr>
      <w:tr w:rsidR="004625A8" w:rsidRPr="00502250" w:rsidTr="004625A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A8" w:rsidRPr="00502250" w:rsidRDefault="004625A8" w:rsidP="004625A8">
            <w:pPr>
              <w:jc w:val="center"/>
              <w:rPr>
                <w:b/>
                <w:sz w:val="36"/>
                <w:szCs w:val="36"/>
              </w:rPr>
            </w:pPr>
            <w:r w:rsidRPr="00502250">
              <w:rPr>
                <w:b/>
                <w:sz w:val="36"/>
                <w:szCs w:val="36"/>
              </w:rPr>
              <w:t>ŠKOLNÍ ŘÁD</w:t>
            </w:r>
            <w:r>
              <w:rPr>
                <w:b/>
                <w:sz w:val="36"/>
                <w:szCs w:val="36"/>
              </w:rPr>
              <w:t xml:space="preserve"> – DODATEK Č. 1</w:t>
            </w:r>
          </w:p>
        </w:tc>
      </w:tr>
      <w:tr w:rsidR="004625A8" w:rsidRPr="00502250" w:rsidTr="004625A8">
        <w:tc>
          <w:tcPr>
            <w:tcW w:w="4812" w:type="dxa"/>
          </w:tcPr>
          <w:p w:rsidR="004625A8" w:rsidRPr="00190F3D" w:rsidRDefault="004625A8" w:rsidP="005774D5">
            <w:pPr>
              <w:spacing w:before="120" w:line="240" w:lineRule="atLeast"/>
              <w:rPr>
                <w:sz w:val="20"/>
                <w:szCs w:val="20"/>
              </w:rPr>
            </w:pPr>
            <w:proofErr w:type="gramStart"/>
            <w:r w:rsidRPr="00190F3D">
              <w:rPr>
                <w:sz w:val="20"/>
                <w:szCs w:val="20"/>
              </w:rPr>
              <w:t>Č.j.</w:t>
            </w:r>
            <w:proofErr w:type="gramEnd"/>
            <w:r w:rsidRPr="00190F3D">
              <w:rPr>
                <w:sz w:val="20"/>
                <w:szCs w:val="20"/>
              </w:rPr>
              <w:t xml:space="preserve">: </w:t>
            </w:r>
            <w:r w:rsidR="005774D5">
              <w:rPr>
                <w:sz w:val="20"/>
                <w:szCs w:val="20"/>
              </w:rPr>
              <w:t>ZŠ/0303</w:t>
            </w:r>
            <w:r>
              <w:rPr>
                <w:sz w:val="20"/>
                <w:szCs w:val="20"/>
              </w:rPr>
              <w:t>/2020     spisový znak A1; skartační znak A5</w:t>
            </w:r>
          </w:p>
        </w:tc>
        <w:tc>
          <w:tcPr>
            <w:tcW w:w="4969" w:type="dxa"/>
          </w:tcPr>
          <w:p w:rsidR="004625A8" w:rsidRPr="00190F3D" w:rsidRDefault="004625A8" w:rsidP="004625A8">
            <w:pPr>
              <w:spacing w:before="120" w:line="240" w:lineRule="atLeast"/>
              <w:rPr>
                <w:b/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Směrnice nabývá platnosti ode dne:  </w:t>
            </w:r>
            <w:r>
              <w:rPr>
                <w:sz w:val="20"/>
                <w:szCs w:val="20"/>
              </w:rPr>
              <w:t>16. 11. 2020</w:t>
            </w:r>
          </w:p>
        </w:tc>
      </w:tr>
      <w:tr w:rsidR="004625A8" w:rsidRPr="00502250" w:rsidTr="004625A8">
        <w:tc>
          <w:tcPr>
            <w:tcW w:w="4812" w:type="dxa"/>
          </w:tcPr>
          <w:p w:rsidR="004625A8" w:rsidRPr="00190F3D" w:rsidRDefault="004625A8" w:rsidP="004625A8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Vypracovala: Mgr. Zdenka Chaloupecká, ředitelka ško</w:t>
            </w:r>
            <w:r>
              <w:rPr>
                <w:sz w:val="20"/>
                <w:szCs w:val="20"/>
              </w:rPr>
              <w:t>ly</w:t>
            </w:r>
          </w:p>
        </w:tc>
        <w:tc>
          <w:tcPr>
            <w:tcW w:w="4969" w:type="dxa"/>
          </w:tcPr>
          <w:p w:rsidR="004625A8" w:rsidRPr="00190F3D" w:rsidRDefault="004625A8" w:rsidP="004625A8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Pedagogická rada projednala dne: </w:t>
            </w:r>
            <w:r>
              <w:rPr>
                <w:sz w:val="20"/>
                <w:szCs w:val="20"/>
              </w:rPr>
              <w:t>11. 11. 2020</w:t>
            </w:r>
          </w:p>
        </w:tc>
      </w:tr>
      <w:tr w:rsidR="004625A8" w:rsidRPr="00502250" w:rsidTr="004625A8">
        <w:tc>
          <w:tcPr>
            <w:tcW w:w="4812" w:type="dxa"/>
          </w:tcPr>
          <w:p w:rsidR="004625A8" w:rsidRPr="00190F3D" w:rsidRDefault="004625A8" w:rsidP="004625A8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Schválila:</w:t>
            </w:r>
            <w:r>
              <w:rPr>
                <w:sz w:val="20"/>
                <w:szCs w:val="20"/>
              </w:rPr>
              <w:t xml:space="preserve"> </w:t>
            </w:r>
            <w:r w:rsidRPr="00190F3D">
              <w:rPr>
                <w:sz w:val="20"/>
                <w:szCs w:val="20"/>
              </w:rPr>
              <w:t xml:space="preserve"> Mgr. Zdenka Chaloupecká, ředitelka školy</w:t>
            </w:r>
          </w:p>
        </w:tc>
        <w:tc>
          <w:tcPr>
            <w:tcW w:w="4969" w:type="dxa"/>
          </w:tcPr>
          <w:p w:rsidR="004625A8" w:rsidRPr="00190F3D" w:rsidRDefault="004625A8" w:rsidP="004625A8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Školská rada schválila dne: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4625A8" w:rsidRPr="00502250" w:rsidTr="004625A8">
        <w:tc>
          <w:tcPr>
            <w:tcW w:w="9781" w:type="dxa"/>
            <w:gridSpan w:val="2"/>
          </w:tcPr>
          <w:p w:rsidR="004625A8" w:rsidRPr="00190F3D" w:rsidRDefault="004625A8" w:rsidP="004625A8">
            <w:pPr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Změny ve směrnici jsou prováděny formou číslovaných písemných dodatků, které tvoří součást tohoto předpisu, </w:t>
            </w:r>
          </w:p>
          <w:p w:rsidR="004625A8" w:rsidRPr="00190F3D" w:rsidRDefault="004625A8" w:rsidP="004625A8">
            <w:pPr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nebo je nahrazena směrnicí novou, která pak ruší platnost směrnice předchozí.</w:t>
            </w:r>
          </w:p>
        </w:tc>
      </w:tr>
    </w:tbl>
    <w:p w:rsidR="004625A8" w:rsidRDefault="004625A8" w:rsidP="00636BBA"/>
    <w:p w:rsidR="004625A8" w:rsidRDefault="004625A8" w:rsidP="00636BBA"/>
    <w:p w:rsidR="004625A8" w:rsidRDefault="00636BBA" w:rsidP="00636BBA">
      <w:r>
        <w:t xml:space="preserve">Dodatek </w:t>
      </w:r>
      <w:r w:rsidR="00801B4B">
        <w:t xml:space="preserve">ke školnímu řádu </w:t>
      </w:r>
      <w:r>
        <w:t xml:space="preserve">vychází z Manuálu MŠMT ČR ze dne 17. 8. 2020 Provoz škol </w:t>
      </w:r>
    </w:p>
    <w:p w:rsidR="00636BBA" w:rsidRDefault="00636BBA" w:rsidP="00636BBA">
      <w:r>
        <w:t>a školských</w:t>
      </w:r>
      <w:r w:rsidR="00801B4B">
        <w:t xml:space="preserve"> </w:t>
      </w:r>
      <w:r>
        <w:t xml:space="preserve">zařízení ve školním roce 2020/2021 vzhledem ke Covid-19 a následných aktualizací </w:t>
      </w:r>
    </w:p>
    <w:p w:rsidR="00636BBA" w:rsidRDefault="00636BBA" w:rsidP="00636BBA"/>
    <w:p w:rsidR="00636BBA" w:rsidRDefault="00636BBA" w:rsidP="00636BBA"/>
    <w:p w:rsidR="00636BBA" w:rsidRPr="00636BBA" w:rsidRDefault="00636BBA" w:rsidP="00636BBA">
      <w:pPr>
        <w:rPr>
          <w:b/>
        </w:rPr>
      </w:pPr>
      <w:r w:rsidRPr="00636BBA">
        <w:rPr>
          <w:b/>
        </w:rPr>
        <w:t>Obecné informace</w:t>
      </w:r>
    </w:p>
    <w:p w:rsidR="00636BBA" w:rsidRDefault="00636BBA" w:rsidP="00636BBA">
      <w:r>
        <w:t>Základní škola postupuje v souladu s metodickými doporučení a manuály MŠMT vzhledem ke COVID-19.</w:t>
      </w:r>
    </w:p>
    <w:p w:rsidR="00636BBA" w:rsidRDefault="00636BBA" w:rsidP="00636BBA">
      <w:r>
        <w:t xml:space="preserve">Všichni žáci, zaměstnanci i návštěvníci školy dodržují veškerá usnesení Vlády ČR a opatření MŠMT a </w:t>
      </w:r>
      <w:proofErr w:type="spellStart"/>
      <w:r>
        <w:t>MZd</w:t>
      </w:r>
      <w:proofErr w:type="spellEnd"/>
      <w:r>
        <w:t>.</w:t>
      </w:r>
    </w:p>
    <w:p w:rsidR="006B4B37" w:rsidRDefault="006B4B37" w:rsidP="00636BBA">
      <w:r>
        <w:t>Škola poskytuje vzdělávání distančním způsobem, pokud je v důsledku krizových nebo mimořádných opatření nebo z důvodu nařízení karantény znemožněna osobní přítomnost ve škole více než poloviny žáků jedné třídy.</w:t>
      </w:r>
    </w:p>
    <w:p w:rsidR="00636BBA" w:rsidRDefault="00636BBA" w:rsidP="00636BBA"/>
    <w:p w:rsidR="00636BBA" w:rsidRDefault="00636BBA" w:rsidP="00636BBA">
      <w:pPr>
        <w:rPr>
          <w:b/>
        </w:rPr>
      </w:pPr>
      <w:r w:rsidRPr="00636BBA">
        <w:rPr>
          <w:b/>
        </w:rPr>
        <w:t>Pravidla pro distanční výuku</w:t>
      </w:r>
    </w:p>
    <w:p w:rsidR="00636BBA" w:rsidRPr="00636BBA" w:rsidRDefault="00636BBA" w:rsidP="00636BBA">
      <w:r>
        <w:t>Výuka probíhá dle rozvrhu pro distanční výuku.</w:t>
      </w:r>
    </w:p>
    <w:p w:rsidR="00636BBA" w:rsidRDefault="00636BBA" w:rsidP="00636BBA">
      <w:r>
        <w:t>Žáci mají povinnost se distančně vzdělávat v rozsahu stanoveném rozvrhem pro distanční výuku.</w:t>
      </w:r>
    </w:p>
    <w:p w:rsidR="00636BBA" w:rsidRDefault="00636BBA" w:rsidP="00636BBA">
      <w:r>
        <w:t>Škola je povinna přizpůsobit distanční vzdělávání včetně hodnocení podmínkám žáků</w:t>
      </w:r>
    </w:p>
    <w:p w:rsidR="00636BBA" w:rsidRDefault="00636BBA" w:rsidP="00636BBA">
      <w:r>
        <w:t>(Pravidla hodnocení).</w:t>
      </w:r>
    </w:p>
    <w:p w:rsidR="00636BBA" w:rsidRDefault="00636BBA" w:rsidP="00636BBA">
      <w:r>
        <w:t>Základní nástroje – komunikační platforma: ZOOM, elektronický systém bakaláři.</w:t>
      </w:r>
    </w:p>
    <w:p w:rsidR="00636BBA" w:rsidRDefault="00636BBA" w:rsidP="00636BBA">
      <w:r>
        <w:t>Případná nepřítomnost žáka je zaznamenána do absence v hodině. Zákonní zástupci jsou povinni neúčast při distanční výuce omlouvat podle pravidel a podmínek pro omlouvání nepřítomnosti žáků daných školním řádem.</w:t>
      </w:r>
    </w:p>
    <w:p w:rsidR="00636BBA" w:rsidRDefault="00636BBA" w:rsidP="00636BBA">
      <w:r>
        <w:t xml:space="preserve">Žák je hodnocen v průběhu </w:t>
      </w:r>
      <w:r w:rsidR="00801B4B">
        <w:t>distanční výuky.</w:t>
      </w:r>
    </w:p>
    <w:p w:rsidR="00636BBA" w:rsidRDefault="00801B4B" w:rsidP="00636BBA">
      <w:r>
        <w:t>Š</w:t>
      </w:r>
      <w:r w:rsidR="00636BBA">
        <w:t>kola přizpůsobí distanční výuku individuálním podmínkám jednotlivých žáků</w:t>
      </w:r>
      <w:r>
        <w:t>.</w:t>
      </w:r>
    </w:p>
    <w:p w:rsidR="00801B4B" w:rsidRDefault="00801B4B" w:rsidP="00636BBA"/>
    <w:p w:rsidR="004625A8" w:rsidRDefault="004625A8" w:rsidP="00636BBA"/>
    <w:p w:rsidR="00801B4B" w:rsidRDefault="00801B4B" w:rsidP="00636BBA"/>
    <w:p w:rsidR="00801B4B" w:rsidRDefault="004625A8" w:rsidP="00636BBA">
      <w:r>
        <w:t>Praha dne 30. 10. 202</w:t>
      </w:r>
      <w:r w:rsidR="005774D5">
        <w:t>0</w:t>
      </w:r>
      <w:r w:rsidR="007402CC">
        <w:tab/>
      </w:r>
      <w:r w:rsidR="007402CC">
        <w:tab/>
      </w:r>
      <w:r w:rsidR="007402CC">
        <w:tab/>
      </w:r>
      <w:r w:rsidR="007402CC">
        <w:tab/>
      </w:r>
    </w:p>
    <w:p w:rsidR="007402CC" w:rsidRDefault="007402CC" w:rsidP="00636B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Zdenka Chaloupecká</w:t>
      </w:r>
    </w:p>
    <w:p w:rsidR="007402CC" w:rsidRDefault="007402CC" w:rsidP="00636B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bookmarkStart w:id="0" w:name="_GoBack"/>
      <w:bookmarkEnd w:id="0"/>
      <w:r>
        <w:t>editelka školy</w:t>
      </w:r>
    </w:p>
    <w:p w:rsidR="004625A8" w:rsidRDefault="004625A8" w:rsidP="00801B4B"/>
    <w:sectPr w:rsidR="004625A8" w:rsidSect="004625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BA"/>
    <w:rsid w:val="002802DB"/>
    <w:rsid w:val="004625A8"/>
    <w:rsid w:val="005774D5"/>
    <w:rsid w:val="00636BBA"/>
    <w:rsid w:val="006B4B37"/>
    <w:rsid w:val="007402CC"/>
    <w:rsid w:val="00801B4B"/>
    <w:rsid w:val="00CC5AAD"/>
    <w:rsid w:val="00D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65E7"/>
  <w15:chartTrackingRefBased/>
  <w15:docId w15:val="{6489EF77-08F7-4936-A552-3C2BDC3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2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2020-12-08T11:13:00Z</cp:lastPrinted>
  <dcterms:created xsi:type="dcterms:W3CDTF">2020-11-04T13:35:00Z</dcterms:created>
  <dcterms:modified xsi:type="dcterms:W3CDTF">2020-12-08T11:13:00Z</dcterms:modified>
</cp:coreProperties>
</file>